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CE" w:rsidRPr="00510152" w:rsidRDefault="00B967CE" w:rsidP="00510152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 xml:space="preserve">                </w:t>
      </w:r>
      <w:r w:rsidR="003242F0">
        <w:rPr>
          <w:rFonts w:ascii="Times New Roman" w:hAnsi="Times New Roman"/>
        </w:rPr>
        <w:t xml:space="preserve">                    </w:t>
      </w:r>
      <w:r w:rsidR="00510152">
        <w:rPr>
          <w:rFonts w:ascii="Times New Roman" w:hAnsi="Times New Roman"/>
        </w:rPr>
        <w:t xml:space="preserve">                                                           </w:t>
      </w:r>
      <w:r w:rsidR="00C609AC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3</w:t>
      </w:r>
    </w:p>
    <w:p w:rsidR="00510152" w:rsidRPr="00510152" w:rsidRDefault="00510152" w:rsidP="00510152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B967CE"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 админи</w:t>
      </w:r>
      <w:r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страции города Твери   </w:t>
      </w:r>
    </w:p>
    <w:p w:rsidR="00B967CE" w:rsidRPr="00510152" w:rsidRDefault="00510152" w:rsidP="00510152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  <w:r w:rsidR="009E1E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164D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«15» декабря </w:t>
      </w:r>
      <w:r w:rsidR="00B967CE"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2016 № </w:t>
      </w:r>
      <w:r w:rsidR="00164D88">
        <w:rPr>
          <w:rFonts w:ascii="Times New Roman" w:eastAsia="Calibri" w:hAnsi="Times New Roman" w:cs="Times New Roman"/>
          <w:sz w:val="24"/>
          <w:szCs w:val="24"/>
          <w:lang w:eastAsia="en-US"/>
        </w:rPr>
        <w:t>2134</w:t>
      </w:r>
      <w:bookmarkStart w:id="0" w:name="_GoBack"/>
      <w:bookmarkEnd w:id="0"/>
    </w:p>
    <w:p w:rsidR="00B967CE" w:rsidRPr="00510152" w:rsidRDefault="00B967CE" w:rsidP="00510152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26CE" w:rsidRDefault="006B26CE" w:rsidP="006B26CE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47"/>
      <w:bookmarkEnd w:id="1"/>
    </w:p>
    <w:p w:rsidR="00FE3F1E" w:rsidRPr="00510152" w:rsidRDefault="003242F0" w:rsidP="006B26CE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недвижимого имущества,</w:t>
      </w:r>
      <w:r w:rsidR="006B26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18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закрепляемого </w:t>
      </w:r>
      <w:r w:rsidR="00FE3F1E"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праве оперативного управления </w:t>
      </w:r>
    </w:p>
    <w:p w:rsidR="00404851" w:rsidRPr="00510152" w:rsidRDefault="003242F0" w:rsidP="006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01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</w:t>
      </w:r>
      <w:r w:rsidRPr="00510152">
        <w:rPr>
          <w:rFonts w:ascii="Times New Roman" w:hAnsi="Times New Roman" w:cs="Times New Roman"/>
          <w:sz w:val="24"/>
          <w:szCs w:val="24"/>
        </w:rPr>
        <w:t>муниципальным автономным учреждением</w:t>
      </w:r>
      <w:r w:rsidR="006B26CE">
        <w:rPr>
          <w:rFonts w:ascii="Times New Roman" w:hAnsi="Times New Roman" w:cs="Times New Roman"/>
          <w:sz w:val="24"/>
          <w:szCs w:val="24"/>
        </w:rPr>
        <w:t xml:space="preserve"> </w:t>
      </w:r>
      <w:r w:rsidRPr="00510152">
        <w:rPr>
          <w:rFonts w:ascii="Times New Roman" w:hAnsi="Times New Roman" w:cs="Times New Roman"/>
          <w:sz w:val="24"/>
          <w:szCs w:val="24"/>
        </w:rPr>
        <w:t xml:space="preserve"> «</w:t>
      </w:r>
      <w:r w:rsidR="00C609AC">
        <w:rPr>
          <w:rFonts w:ascii="Times New Roman" w:hAnsi="Times New Roman" w:cs="Times New Roman"/>
          <w:sz w:val="24"/>
          <w:szCs w:val="24"/>
        </w:rPr>
        <w:t>Центр городского предпринимательства</w:t>
      </w:r>
      <w:r w:rsidRPr="00510152">
        <w:rPr>
          <w:rFonts w:ascii="Times New Roman" w:hAnsi="Times New Roman" w:cs="Times New Roman"/>
          <w:sz w:val="24"/>
          <w:szCs w:val="24"/>
        </w:rPr>
        <w:t>»</w:t>
      </w:r>
    </w:p>
    <w:p w:rsidR="00510152" w:rsidRDefault="00510152" w:rsidP="003242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1985"/>
        <w:gridCol w:w="1984"/>
      </w:tblGrid>
      <w:tr w:rsidR="00586238" w:rsidRPr="00421815" w:rsidTr="00165E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38" w:rsidRPr="00510152" w:rsidRDefault="00586238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38" w:rsidRPr="00510152" w:rsidRDefault="00586238" w:rsidP="00A836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муниципального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Default="00586238" w:rsidP="00A836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 объекта</w:t>
            </w:r>
          </w:p>
          <w:p w:rsidR="00586238" w:rsidRPr="00510152" w:rsidRDefault="00586238" w:rsidP="00A836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(кв.м.)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15" w:rsidRPr="00421815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18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Характеристика объекта, </w:t>
            </w:r>
          </w:p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18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инвентарный номер</w:t>
            </w: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165E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Балансовая стоимость (руб.)</w:t>
            </w:r>
          </w:p>
        </w:tc>
      </w:tr>
      <w:tr w:rsidR="00586238" w:rsidRPr="00421815" w:rsidTr="006B2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38" w:rsidRPr="00510152" w:rsidRDefault="00586238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38" w:rsidRDefault="00586238" w:rsidP="00EA216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Нежилое помещение, 1-й этаж</w:t>
            </w:r>
          </w:p>
          <w:p w:rsidR="00586238" w:rsidRPr="00510152" w:rsidRDefault="00586238" w:rsidP="006B26C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 Тверь, </w:t>
            </w:r>
            <w:r w:rsidR="006B26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Озерная,  дом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1020418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315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550,56</w:t>
            </w:r>
          </w:p>
        </w:tc>
      </w:tr>
      <w:tr w:rsidR="00586238" w:rsidRPr="00421815" w:rsidTr="006B2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38" w:rsidRPr="00510152" w:rsidRDefault="00586238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Default="00586238" w:rsidP="0058623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Нежилое строение,</w:t>
            </w:r>
            <w:r w:rsidR="006B26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 Тверь,</w:t>
            </w:r>
          </w:p>
          <w:p w:rsidR="00586238" w:rsidRPr="00510152" w:rsidRDefault="00586238" w:rsidP="0058623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улица </w:t>
            </w:r>
            <w:proofErr w:type="spellStart"/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Вагжанова</w:t>
            </w:r>
            <w:proofErr w:type="spellEnd"/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 дом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110102200000175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545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138,24</w:t>
            </w:r>
          </w:p>
        </w:tc>
      </w:tr>
      <w:tr w:rsidR="00FF7796" w:rsidRPr="00421815" w:rsidTr="006B2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96" w:rsidRPr="00510152" w:rsidRDefault="00FF7796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FF7796" w:rsidP="0058623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Нежилое строение, город Тверь, </w:t>
            </w:r>
          </w:p>
          <w:p w:rsidR="00FF7796" w:rsidRDefault="00FF7796" w:rsidP="0058623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Вагжанова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FF7796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C64B54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110102200000177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C64B54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321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FF7796" w:rsidRPr="00421815" w:rsidTr="006B2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96" w:rsidRDefault="00FF7796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FF7796" w:rsidP="0058623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Нежилое строение, город Тверь,   улица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Вагжанова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C64B54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C64B54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110102200000176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6" w:rsidRDefault="00C64B54" w:rsidP="005862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586238" w:rsidRPr="00421815" w:rsidTr="006B2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38" w:rsidRPr="00510152" w:rsidRDefault="00586238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38" w:rsidRPr="00510152" w:rsidRDefault="00586238" w:rsidP="00EA216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38" w:rsidRPr="00510152" w:rsidRDefault="00586238" w:rsidP="00A6307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38" w:rsidRPr="00510152" w:rsidRDefault="00586238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38" w:rsidRPr="00510152" w:rsidRDefault="00C64B54" w:rsidP="003242F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536</w:t>
            </w:r>
            <w:r w:rsidR="00674F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288,80</w:t>
            </w:r>
          </w:p>
        </w:tc>
      </w:tr>
    </w:tbl>
    <w:p w:rsidR="00404851" w:rsidRDefault="00404851" w:rsidP="00404851">
      <w:pPr>
        <w:pStyle w:val="ConsPlusNormal"/>
        <w:jc w:val="both"/>
      </w:pPr>
    </w:p>
    <w:p w:rsidR="006B26CE" w:rsidRDefault="006B26CE" w:rsidP="006B26CE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26CE" w:rsidRDefault="006B26CE" w:rsidP="006B26CE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26CE" w:rsidRDefault="006B26CE" w:rsidP="006B2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6D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движимого имущества, в том числе особо ценного движимого имущества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D76D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закрепляемого за </w:t>
      </w:r>
      <w:r w:rsidRPr="00D76D97">
        <w:rPr>
          <w:rFonts w:ascii="Times New Roman" w:hAnsi="Times New Roman" w:cs="Times New Roman"/>
          <w:sz w:val="24"/>
          <w:szCs w:val="24"/>
        </w:rPr>
        <w:t>муниципальным автономным учреждением</w:t>
      </w:r>
    </w:p>
    <w:p w:rsidR="006B26CE" w:rsidRDefault="006B26CE" w:rsidP="006B2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6D97">
        <w:rPr>
          <w:rFonts w:ascii="Times New Roman" w:hAnsi="Times New Roman" w:cs="Times New Roman"/>
          <w:sz w:val="24"/>
          <w:szCs w:val="24"/>
        </w:rPr>
        <w:t>«</w:t>
      </w:r>
      <w:r w:rsidR="00C609AC">
        <w:rPr>
          <w:rFonts w:ascii="Times New Roman" w:hAnsi="Times New Roman" w:cs="Times New Roman"/>
          <w:sz w:val="24"/>
          <w:szCs w:val="24"/>
        </w:rPr>
        <w:t>Центр городского предпринимательства</w:t>
      </w:r>
      <w:r w:rsidRPr="00D76D97">
        <w:rPr>
          <w:rFonts w:ascii="Times New Roman" w:hAnsi="Times New Roman" w:cs="Times New Roman"/>
          <w:sz w:val="24"/>
          <w:szCs w:val="24"/>
        </w:rPr>
        <w:t>»</w:t>
      </w:r>
    </w:p>
    <w:p w:rsidR="006B26CE" w:rsidRPr="00D76D97" w:rsidRDefault="006B26CE" w:rsidP="006B2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992"/>
        <w:gridCol w:w="1701"/>
      </w:tblGrid>
      <w:tr w:rsidR="006B26CE" w:rsidRPr="00D76D97" w:rsidTr="006B26CE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6CE" w:rsidRPr="00D76D97" w:rsidRDefault="006B26CE" w:rsidP="003B36A0">
            <w:pPr>
              <w:pStyle w:val="Style6"/>
              <w:jc w:val="center"/>
            </w:pPr>
            <w:r w:rsidRPr="00D76D97">
              <w:rPr>
                <w:rStyle w:val="FontStyle23"/>
                <w:sz w:val="24"/>
                <w:szCs w:val="24"/>
              </w:rPr>
              <w:t xml:space="preserve">№ </w:t>
            </w:r>
            <w:proofErr w:type="gramStart"/>
            <w:r w:rsidRPr="00D76D97">
              <w:rPr>
                <w:rStyle w:val="FontStyle23"/>
                <w:sz w:val="24"/>
                <w:szCs w:val="24"/>
              </w:rPr>
              <w:t>п</w:t>
            </w:r>
            <w:proofErr w:type="gramEnd"/>
            <w:r w:rsidRPr="00D76D97">
              <w:rPr>
                <w:rStyle w:val="FontStyle23"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6CE" w:rsidRPr="00D76D97" w:rsidRDefault="006B26CE" w:rsidP="003B36A0">
            <w:pPr>
              <w:pStyle w:val="Style7"/>
              <w:spacing w:line="274" w:lineRule="exact"/>
              <w:rPr>
                <w:rStyle w:val="FontStyle24"/>
              </w:rPr>
            </w:pPr>
            <w:r w:rsidRPr="00D76D97">
              <w:rPr>
                <w:rStyle w:val="FontStyle24"/>
              </w:rPr>
              <w:t>Наименование муниципального имущества,</w:t>
            </w:r>
          </w:p>
          <w:p w:rsidR="006B26CE" w:rsidRPr="00D76D97" w:rsidRDefault="006B26CE" w:rsidP="003B36A0">
            <w:pPr>
              <w:pStyle w:val="Style7"/>
              <w:spacing w:line="274" w:lineRule="exact"/>
            </w:pPr>
            <w:r w:rsidRPr="00D76D97">
              <w:rPr>
                <w:rStyle w:val="FontStyle24"/>
              </w:rPr>
              <w:t>год приобретения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6CE" w:rsidRPr="00D76D97" w:rsidRDefault="006B26CE" w:rsidP="003B36A0">
            <w:pPr>
              <w:pStyle w:val="Style7"/>
              <w:spacing w:line="278" w:lineRule="exact"/>
            </w:pPr>
            <w:r w:rsidRPr="00D76D97">
              <w:rPr>
                <w:rStyle w:val="FontStyle24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26CE" w:rsidRPr="00D76D97" w:rsidRDefault="006B26CE" w:rsidP="003B36A0">
            <w:pPr>
              <w:pStyle w:val="Style7"/>
              <w:widowControl/>
              <w:spacing w:line="274" w:lineRule="exact"/>
              <w:rPr>
                <w:rStyle w:val="FontStyle24"/>
              </w:rPr>
            </w:pPr>
            <w:r w:rsidRPr="00D76D97">
              <w:rPr>
                <w:rStyle w:val="FontStyle24"/>
              </w:rPr>
              <w:t>Кол-во, 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6CE" w:rsidRPr="00D76D97" w:rsidRDefault="006B26CE" w:rsidP="003B36A0">
            <w:pPr>
              <w:pStyle w:val="Style7"/>
              <w:spacing w:line="274" w:lineRule="exact"/>
              <w:rPr>
                <w:rStyle w:val="FontStyle24"/>
              </w:rPr>
            </w:pPr>
            <w:r w:rsidRPr="00D76D97">
              <w:rPr>
                <w:rStyle w:val="FontStyle24"/>
              </w:rPr>
              <w:t>Стоимость</w:t>
            </w:r>
          </w:p>
          <w:p w:rsidR="006B26CE" w:rsidRPr="00D76D97" w:rsidRDefault="006B26CE" w:rsidP="003B36A0">
            <w:pPr>
              <w:pStyle w:val="Style7"/>
              <w:spacing w:line="274" w:lineRule="exact"/>
              <w:rPr>
                <w:rStyle w:val="FontStyle24"/>
              </w:rPr>
            </w:pPr>
            <w:r w:rsidRPr="00D76D97">
              <w:rPr>
                <w:rStyle w:val="FontStyle24"/>
              </w:rPr>
              <w:t>на дату приобретения,</w:t>
            </w:r>
          </w:p>
          <w:p w:rsidR="006B26CE" w:rsidRPr="00D76D97" w:rsidRDefault="006B26CE" w:rsidP="003B36A0">
            <w:pPr>
              <w:pStyle w:val="Style7"/>
              <w:spacing w:line="274" w:lineRule="exact"/>
              <w:rPr>
                <w:rStyle w:val="FontStyle24"/>
              </w:rPr>
            </w:pPr>
            <w:r w:rsidRPr="00D76D97">
              <w:rPr>
                <w:rStyle w:val="FontStyle24"/>
              </w:rPr>
              <w:t>руб.</w:t>
            </w:r>
          </w:p>
        </w:tc>
      </w:tr>
      <w:tr w:rsidR="006B26CE" w:rsidRPr="00D76D97" w:rsidTr="006B26CE">
        <w:trPr>
          <w:trHeight w:val="382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6CE" w:rsidRPr="00D76D97" w:rsidRDefault="006B26CE" w:rsidP="003B36A0">
            <w:pPr>
              <w:pStyle w:val="Style7"/>
              <w:spacing w:line="274" w:lineRule="exact"/>
              <w:rPr>
                <w:rStyle w:val="FontStyle24"/>
              </w:rPr>
            </w:pPr>
            <w:r w:rsidRPr="00D76D97">
              <w:rPr>
                <w:rFonts w:eastAsia="Calibri"/>
                <w:lang w:eastAsia="en-US"/>
              </w:rPr>
              <w:t>Особо ценное движимое имущество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Проектор </w:t>
            </w:r>
            <w:proofErr w:type="spellStart"/>
            <w:r w:rsidRPr="00D76D97">
              <w:rPr>
                <w:rStyle w:val="FontStyle24"/>
              </w:rPr>
              <w:t>BenQ</w:t>
            </w:r>
            <w:proofErr w:type="spellEnd"/>
            <w:r w:rsidRPr="00D76D97">
              <w:rPr>
                <w:rStyle w:val="FontStyle24"/>
              </w:rPr>
              <w:t xml:space="preserve"> MP724, 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101040384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      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44</w:t>
            </w:r>
            <w:r w:rsidR="009A5493">
              <w:rPr>
                <w:rStyle w:val="FontStyle24"/>
              </w:rPr>
              <w:t xml:space="preserve"> </w:t>
            </w:r>
            <w:r w:rsidRPr="00D76D97">
              <w:rPr>
                <w:rStyle w:val="FontStyle24"/>
              </w:rPr>
              <w:t>000,0</w:t>
            </w:r>
            <w:r>
              <w:rPr>
                <w:rStyle w:val="FontStyle24"/>
              </w:rPr>
              <w:t>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Стол для заседаний (2000x1100x750),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101062676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32 000,00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ind w:left="211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Брифинг - приставка (900x830x715),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 xml:space="preserve">101062680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4 470,00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Брифинг - приставка (1100x830x750),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101062681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6 450,00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ind w:left="221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 w:eastAsia="en-US"/>
              </w:rPr>
            </w:pPr>
            <w:r w:rsidRPr="00D76D97">
              <w:rPr>
                <w:rStyle w:val="FontStyle24"/>
                <w:lang w:val="en-US" w:eastAsia="en-US"/>
              </w:rPr>
              <w:t>101062045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ind w:left="211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5317E4" w:rsidP="005317E4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 xml:space="preserve">    </w:t>
            </w:r>
            <w:r w:rsidR="008A7790" w:rsidRPr="00D76D97">
              <w:rPr>
                <w:rStyle w:val="FontStyle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 w:eastAsia="en-US"/>
              </w:rPr>
            </w:pPr>
            <w:r w:rsidRPr="00D76D97">
              <w:rPr>
                <w:rStyle w:val="FontStyle24"/>
                <w:lang w:val="en-US" w:eastAsia="en-US"/>
              </w:rPr>
              <w:t>10106205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5317E4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5317E4" w:rsidP="005317E4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 xml:space="preserve"> </w:t>
            </w:r>
            <w:r w:rsidR="008A7790" w:rsidRPr="00D76D97">
              <w:rPr>
                <w:rStyle w:val="FontStyle24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D76D97">
              <w:rPr>
                <w:rStyle w:val="FontStyle24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101062044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5317E4" w:rsidRDefault="005317E4" w:rsidP="005317E4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12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  <w:vertAlign w:val="subscript"/>
                <w:lang w:eastAsia="en-US"/>
              </w:rPr>
            </w:pPr>
            <w:r w:rsidRPr="00D76D97">
              <w:rPr>
                <w:rStyle w:val="FontStyle24"/>
                <w:lang w:val="en-US" w:eastAsia="en-US"/>
              </w:rPr>
              <w:t>1</w:t>
            </w:r>
            <w:r w:rsidRPr="00D76D97">
              <w:rPr>
                <w:rStyle w:val="FontStyle24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к столу переговоров,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посетителей,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посетителей,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 xml:space="preserve">101062052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посетителей,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посетителей,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101062053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посетителей, массив, к/з,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101060669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8D2508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4 800,00</w:t>
            </w:r>
          </w:p>
        </w:tc>
      </w:tr>
      <w:tr w:rsidR="008A7790" w:rsidRPr="00D76D97" w:rsidTr="006B26CE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</w:p>
          <w:p w:rsidR="008A7790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Итого                                                                                                                    </w:t>
            </w:r>
            <w:r>
              <w:rPr>
                <w:rStyle w:val="FontStyle24"/>
              </w:rPr>
              <w:t xml:space="preserve">  </w:t>
            </w:r>
            <w:r w:rsidRPr="00D76D97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 xml:space="preserve">              </w:t>
            </w:r>
            <w:r w:rsidRPr="00D76D97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154</w:t>
            </w:r>
            <w:r w:rsidR="005317E4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120</w:t>
            </w:r>
            <w:r w:rsidRPr="00D76D97">
              <w:rPr>
                <w:rStyle w:val="FontStyle24"/>
              </w:rPr>
              <w:t>,00</w:t>
            </w:r>
          </w:p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</w:p>
        </w:tc>
      </w:tr>
      <w:tr w:rsidR="008A7790" w:rsidRPr="00D76D97" w:rsidTr="006B26CE">
        <w:trPr>
          <w:trHeight w:val="258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Иное движимое имущество</w:t>
            </w:r>
          </w:p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19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руководителя, кожа,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0101060668/2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9 000,00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Кресло для руководителя, кожа,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101060668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9 000,00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Стол письменный (1800x900x750),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101062677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8 280,00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ind w:left="211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Стол письменный (2000x900x750),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101062678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8 980,00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Тумба сервисная (1277x577x690),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101062227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6 100,00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ind w:left="211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Тумба сервисная (1277x577x690),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101062679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6 100,00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(800x430x801),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 xml:space="preserve">101041481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4 810,00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(800x430x801),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  <w:lang w:val="en-US"/>
              </w:rPr>
            </w:pPr>
            <w:r w:rsidRPr="00D76D97">
              <w:rPr>
                <w:rStyle w:val="FontStyle24"/>
              </w:rPr>
              <w:t>101062222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4 810,00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(800x430x801),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  <w:lang w:val="en-US"/>
              </w:rPr>
            </w:pPr>
            <w:r w:rsidRPr="00D76D97">
              <w:rPr>
                <w:rStyle w:val="FontStyle24"/>
              </w:rPr>
              <w:t>101061482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4 690,00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(800x430x1177),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101062220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6 150,00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(800x430x1177), 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101061483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6 150,00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8A7790" w:rsidP="003B36A0">
            <w:pPr>
              <w:pStyle w:val="Style4"/>
              <w:widowControl/>
              <w:ind w:left="5" w:hanging="5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со стеклом(800х430х 1177),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101061484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6 110,00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одежды (800x450x1945),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101061485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7 050,00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8A7790" w:rsidP="003B36A0">
            <w:pPr>
              <w:pStyle w:val="Style4"/>
              <w:widowControl/>
              <w:spacing w:line="288" w:lineRule="exact"/>
              <w:ind w:left="5" w:hanging="5"/>
              <w:rPr>
                <w:rStyle w:val="FontStyle24"/>
              </w:rPr>
            </w:pPr>
            <w:r w:rsidRPr="00D76D97">
              <w:rPr>
                <w:rStyle w:val="FontStyle24"/>
              </w:rPr>
              <w:t>Шкаф для документов со стеклом (800х450х 1945),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101061486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8 350,00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Персональный компьютер,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  <w:lang w:val="en-US" w:eastAsia="en-US"/>
              </w:rPr>
            </w:pPr>
            <w:r w:rsidRPr="00D76D97">
              <w:rPr>
                <w:rStyle w:val="FontStyle24"/>
                <w:lang w:val="en-US" w:eastAsia="en-US"/>
              </w:rPr>
              <w:t>101041588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5317E4" w:rsidRDefault="008A7790" w:rsidP="003B36A0">
            <w:pPr>
              <w:pStyle w:val="Style8"/>
              <w:widowControl/>
              <w:jc w:val="center"/>
              <w:rPr>
                <w:rStyle w:val="FontStyle26"/>
                <w:i w:val="0"/>
              </w:rPr>
            </w:pPr>
            <w:r w:rsidRPr="005317E4">
              <w:rPr>
                <w:rStyle w:val="FontStyle24"/>
              </w:rPr>
              <w:t xml:space="preserve">24 </w:t>
            </w:r>
            <w:r w:rsidRPr="005317E4">
              <w:rPr>
                <w:rStyle w:val="FontStyle26"/>
                <w:i w:val="0"/>
              </w:rPr>
              <w:t>000,00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Персональный компьютер,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spacing w:val="-20"/>
                <w:lang w:val="en-US"/>
              </w:rPr>
            </w:pPr>
            <w:r w:rsidRPr="00D76D97">
              <w:rPr>
                <w:rStyle w:val="FontStyle24"/>
              </w:rPr>
              <w:t xml:space="preserve">101041587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5"/>
              <w:widowControl/>
              <w:jc w:val="center"/>
            </w:pPr>
            <w:r w:rsidRPr="00D76D9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24 000,00</w:t>
            </w:r>
          </w:p>
        </w:tc>
      </w:tr>
      <w:tr w:rsidR="008A7790" w:rsidRPr="00D76D97" w:rsidTr="006B26CE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Персональный компьютер,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101041589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24 000,00</w:t>
            </w:r>
          </w:p>
        </w:tc>
      </w:tr>
      <w:tr w:rsidR="008A7790" w:rsidRPr="00D76D97" w:rsidTr="006B26CE">
        <w:trPr>
          <w:trHeight w:val="1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>Персональный компьютер, 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101041586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24 000,00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Принтер лазерный </w:t>
            </w:r>
            <w:r w:rsidRPr="00D76D97">
              <w:rPr>
                <w:rStyle w:val="FontStyle24"/>
                <w:lang w:val="en-US"/>
              </w:rPr>
              <w:t>HP</w:t>
            </w:r>
            <w:r w:rsidRPr="00D76D97">
              <w:rPr>
                <w:rStyle w:val="FontStyle24"/>
              </w:rPr>
              <w:t xml:space="preserve"> </w:t>
            </w:r>
            <w:proofErr w:type="spellStart"/>
            <w:r w:rsidRPr="00D76D97">
              <w:rPr>
                <w:rStyle w:val="FontStyle24"/>
                <w:lang w:val="en-US"/>
              </w:rPr>
              <w:t>Laserjet</w:t>
            </w:r>
            <w:proofErr w:type="spellEnd"/>
            <w:r w:rsidRPr="00D76D97">
              <w:rPr>
                <w:rStyle w:val="FontStyle24"/>
                <w:lang w:val="en-US"/>
              </w:rPr>
              <w:t>,</w:t>
            </w:r>
            <w:r w:rsidRPr="00D76D97">
              <w:rPr>
                <w:rStyle w:val="FontStyle24"/>
              </w:rPr>
              <w:t xml:space="preserve"> </w:t>
            </w:r>
            <w:r w:rsidRPr="00D76D97">
              <w:rPr>
                <w:rStyle w:val="FontStyle24"/>
                <w:lang w:val="en-US"/>
              </w:rPr>
              <w:t xml:space="preserve"> </w:t>
            </w:r>
            <w:r w:rsidRPr="00D76D97">
              <w:rPr>
                <w:rStyle w:val="FontStyle24"/>
              </w:rPr>
              <w:t>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101040437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5 500,00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Принтер лазерный </w:t>
            </w:r>
            <w:r w:rsidRPr="00D76D97">
              <w:rPr>
                <w:rStyle w:val="FontStyle24"/>
                <w:lang w:val="en-US"/>
              </w:rPr>
              <w:t xml:space="preserve">HP </w:t>
            </w:r>
            <w:proofErr w:type="spellStart"/>
            <w:r w:rsidRPr="00D76D97">
              <w:rPr>
                <w:rStyle w:val="FontStyle24"/>
                <w:lang w:val="en-US"/>
              </w:rPr>
              <w:t>Laserjet</w:t>
            </w:r>
            <w:proofErr w:type="spellEnd"/>
            <w:r w:rsidRPr="00D76D97">
              <w:rPr>
                <w:rStyle w:val="FontStyle24"/>
                <w:lang w:val="en-US"/>
              </w:rPr>
              <w:t>,</w:t>
            </w:r>
            <w:r w:rsidRPr="00D76D97">
              <w:rPr>
                <w:rStyle w:val="FontStyle24"/>
              </w:rPr>
              <w:t xml:space="preserve"> </w:t>
            </w:r>
            <w:r w:rsidRPr="00D76D97">
              <w:rPr>
                <w:rStyle w:val="FontStyle24"/>
                <w:lang w:val="en-US"/>
              </w:rPr>
              <w:t xml:space="preserve"> </w:t>
            </w:r>
            <w:r w:rsidRPr="00D76D97">
              <w:rPr>
                <w:rStyle w:val="FontStyle24"/>
              </w:rPr>
              <w:t>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101040438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5 500,00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Ноутбук </w:t>
            </w:r>
            <w:r w:rsidRPr="00D76D97">
              <w:rPr>
                <w:rStyle w:val="FontStyle24"/>
                <w:lang w:val="en-US"/>
              </w:rPr>
              <w:t xml:space="preserve">Toshiba Satellite, </w:t>
            </w:r>
            <w:r w:rsidRPr="00D76D97">
              <w:rPr>
                <w:rStyle w:val="FontStyle24"/>
              </w:rPr>
              <w:t>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jc w:val="left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>101042438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 w:rsidRPr="00D76D97">
              <w:rPr>
                <w:rStyle w:val="FontStyle24"/>
              </w:rPr>
              <w:t>33 650,00</w:t>
            </w:r>
          </w:p>
        </w:tc>
      </w:tr>
      <w:tr w:rsidR="008A7790" w:rsidRPr="00D76D97" w:rsidTr="006B26C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7E50CC" w:rsidP="007E50CC">
            <w:pPr>
              <w:pStyle w:val="Style7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790" w:rsidRPr="00D76D97" w:rsidRDefault="008A7790" w:rsidP="003B36A0">
            <w:pPr>
              <w:pStyle w:val="Style4"/>
              <w:widowControl/>
              <w:spacing w:line="278" w:lineRule="exact"/>
              <w:rPr>
                <w:rStyle w:val="FontStyle24"/>
              </w:rPr>
            </w:pPr>
            <w:proofErr w:type="spellStart"/>
            <w:r w:rsidRPr="00D76D97">
              <w:rPr>
                <w:rStyle w:val="FontStyle24"/>
              </w:rPr>
              <w:t>Шреддер</w:t>
            </w:r>
            <w:proofErr w:type="spellEnd"/>
            <w:r w:rsidRPr="00D76D97">
              <w:rPr>
                <w:rStyle w:val="FontStyle24"/>
              </w:rPr>
              <w:t xml:space="preserve"> </w:t>
            </w:r>
            <w:r w:rsidRPr="00D76D97">
              <w:rPr>
                <w:rStyle w:val="FontStyle24"/>
                <w:lang w:val="en-US"/>
              </w:rPr>
              <w:t>PS</w:t>
            </w:r>
            <w:r w:rsidRPr="00D76D97">
              <w:rPr>
                <w:rStyle w:val="FontStyle24"/>
              </w:rPr>
              <w:t>-</w:t>
            </w:r>
            <w:smartTag w:uri="urn:schemas-microsoft-com:office:smarttags" w:element="metricconverter">
              <w:smartTagPr>
                <w:attr w:name="ProductID" w:val="62C"/>
              </w:smartTagPr>
              <w:r w:rsidRPr="00D76D97">
                <w:rPr>
                  <w:rStyle w:val="FontStyle24"/>
                </w:rPr>
                <w:t>62</w:t>
              </w:r>
              <w:r w:rsidRPr="00D76D97">
                <w:rPr>
                  <w:rStyle w:val="FontStyle24"/>
                  <w:lang w:val="en-US"/>
                </w:rPr>
                <w:t>C</w:t>
              </w:r>
            </w:smartTag>
            <w:r w:rsidRPr="00D76D97">
              <w:rPr>
                <w:rStyle w:val="FontStyle24"/>
              </w:rPr>
              <w:t xml:space="preserve"> (авт. фрагменты 3,9x50мм, 6 </w:t>
            </w:r>
            <w:proofErr w:type="spellStart"/>
            <w:r w:rsidRPr="00D76D97">
              <w:rPr>
                <w:rStyle w:val="FontStyle24"/>
              </w:rPr>
              <w:t>лстю</w:t>
            </w:r>
            <w:proofErr w:type="spellEnd"/>
            <w:r w:rsidRPr="00D76D97">
              <w:rPr>
                <w:rStyle w:val="FontStyle24"/>
              </w:rPr>
              <w:t xml:space="preserve">, скрепки 14 </w:t>
            </w:r>
            <w:proofErr w:type="spellStart"/>
            <w:r w:rsidRPr="00D76D97">
              <w:rPr>
                <w:rStyle w:val="FontStyle24"/>
              </w:rPr>
              <w:t>лтр</w:t>
            </w:r>
            <w:proofErr w:type="spellEnd"/>
            <w:r w:rsidRPr="00D76D97">
              <w:rPr>
                <w:rStyle w:val="FontStyle24"/>
              </w:rPr>
              <w:t>),    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4"/>
              <w:widowControl/>
              <w:spacing w:line="240" w:lineRule="auto"/>
              <w:rPr>
                <w:rStyle w:val="FontStyle24"/>
                <w:lang w:val="en-US"/>
              </w:rPr>
            </w:pPr>
            <w:r w:rsidRPr="00D76D97">
              <w:rPr>
                <w:rStyle w:val="FontStyle24"/>
              </w:rPr>
              <w:t xml:space="preserve">101060063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4"/>
              <w:widowControl/>
              <w:spacing w:line="240" w:lineRule="auto"/>
              <w:jc w:val="center"/>
              <w:rPr>
                <w:rStyle w:val="FontStyle24"/>
              </w:rPr>
            </w:pPr>
            <w:r w:rsidRPr="00D76D97">
              <w:rPr>
                <w:rStyle w:val="FontStyle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Pr="00D76D97" w:rsidRDefault="008A7790" w:rsidP="003B36A0">
            <w:pPr>
              <w:pStyle w:val="Style4"/>
              <w:widowControl/>
              <w:spacing w:line="240" w:lineRule="auto"/>
              <w:ind w:left="370"/>
              <w:rPr>
                <w:rStyle w:val="FontStyle24"/>
              </w:rPr>
            </w:pPr>
            <w:r w:rsidRPr="00D76D97">
              <w:rPr>
                <w:rStyle w:val="FontStyle24"/>
              </w:rPr>
              <w:t>12 000,00</w:t>
            </w:r>
          </w:p>
        </w:tc>
      </w:tr>
      <w:tr w:rsidR="008A7790" w:rsidRPr="00D76D97" w:rsidTr="006B26CE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Default="008A7790" w:rsidP="003B36A0">
            <w:pPr>
              <w:pStyle w:val="Style4"/>
              <w:widowControl/>
              <w:spacing w:line="240" w:lineRule="auto"/>
              <w:ind w:left="370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Итого </w:t>
            </w:r>
          </w:p>
          <w:p w:rsidR="008A7790" w:rsidRPr="00D76D97" w:rsidRDefault="008A7790" w:rsidP="003B36A0">
            <w:pPr>
              <w:pStyle w:val="Style4"/>
              <w:widowControl/>
              <w:spacing w:line="240" w:lineRule="auto"/>
              <w:ind w:left="370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                                                                                                       </w:t>
            </w:r>
            <w:r>
              <w:rPr>
                <w:rStyle w:val="FontStyle24"/>
              </w:rPr>
              <w:t xml:space="preserve">                                                      </w:t>
            </w:r>
            <w:r w:rsidRPr="00D76D97">
              <w:rPr>
                <w:rStyle w:val="FontStyle24"/>
              </w:rPr>
              <w:t xml:space="preserve"> 248</w:t>
            </w:r>
            <w:r w:rsidR="005317E4">
              <w:rPr>
                <w:rStyle w:val="FontStyle24"/>
              </w:rPr>
              <w:t xml:space="preserve"> </w:t>
            </w:r>
            <w:r w:rsidRPr="00D76D97">
              <w:rPr>
                <w:rStyle w:val="FontStyle24"/>
              </w:rPr>
              <w:t xml:space="preserve">230,00                                 </w:t>
            </w:r>
          </w:p>
        </w:tc>
      </w:tr>
      <w:tr w:rsidR="008A7790" w:rsidRPr="00D76D97" w:rsidTr="006B26CE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790" w:rsidRDefault="008A7790" w:rsidP="003B36A0">
            <w:pPr>
              <w:pStyle w:val="Style4"/>
              <w:widowControl/>
              <w:spacing w:line="240" w:lineRule="auto"/>
              <w:ind w:left="370"/>
              <w:rPr>
                <w:rStyle w:val="FontStyle24"/>
              </w:rPr>
            </w:pPr>
            <w:r w:rsidRPr="00D76D97">
              <w:rPr>
                <w:rStyle w:val="FontStyle24"/>
              </w:rPr>
              <w:t xml:space="preserve">Всего </w:t>
            </w:r>
          </w:p>
          <w:p w:rsidR="008A7790" w:rsidRPr="00D76D97" w:rsidRDefault="008A7790" w:rsidP="008A7790">
            <w:pPr>
              <w:pStyle w:val="Style4"/>
              <w:widowControl/>
              <w:spacing w:line="240" w:lineRule="auto"/>
              <w:ind w:left="370"/>
              <w:rPr>
                <w:rStyle w:val="FontStyle24"/>
              </w:rPr>
            </w:pPr>
            <w:r>
              <w:rPr>
                <w:rStyle w:val="FontStyle24"/>
              </w:rPr>
              <w:t xml:space="preserve">                                                                                                                                                              402</w:t>
            </w:r>
            <w:r w:rsidR="005317E4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350</w:t>
            </w:r>
            <w:r w:rsidRPr="00D76D97">
              <w:rPr>
                <w:rStyle w:val="FontStyle24"/>
              </w:rPr>
              <w:t xml:space="preserve">,00                                                                                                                                          </w:t>
            </w:r>
            <w:r>
              <w:rPr>
                <w:rStyle w:val="FontStyle24"/>
              </w:rPr>
              <w:t xml:space="preserve">     </w:t>
            </w:r>
          </w:p>
        </w:tc>
      </w:tr>
    </w:tbl>
    <w:p w:rsidR="006B26CE" w:rsidRPr="00D76D97" w:rsidRDefault="006B26CE" w:rsidP="006B26CE">
      <w:pPr>
        <w:pStyle w:val="Style7"/>
        <w:widowControl/>
        <w:spacing w:line="240" w:lineRule="auto"/>
        <w:jc w:val="left"/>
        <w:rPr>
          <w:rStyle w:val="FontStyle24"/>
        </w:rPr>
      </w:pPr>
    </w:p>
    <w:p w:rsidR="006B26CE" w:rsidRDefault="006B26CE" w:rsidP="006B26CE">
      <w:pPr>
        <w:pStyle w:val="Style7"/>
        <w:widowControl/>
        <w:spacing w:line="240" w:lineRule="auto"/>
        <w:jc w:val="left"/>
        <w:rPr>
          <w:rStyle w:val="FontStyle24"/>
        </w:rPr>
      </w:pPr>
    </w:p>
    <w:p w:rsidR="005317E4" w:rsidRDefault="005317E4" w:rsidP="006B26CE">
      <w:pPr>
        <w:pStyle w:val="Style7"/>
        <w:widowControl/>
        <w:spacing w:line="240" w:lineRule="auto"/>
        <w:jc w:val="left"/>
        <w:rPr>
          <w:rStyle w:val="FontStyle24"/>
        </w:rPr>
      </w:pPr>
    </w:p>
    <w:p w:rsidR="00AD5E4F" w:rsidRDefault="00AD5E4F" w:rsidP="006B26CE">
      <w:pPr>
        <w:pStyle w:val="Style7"/>
        <w:widowControl/>
        <w:spacing w:line="240" w:lineRule="auto"/>
        <w:jc w:val="left"/>
        <w:rPr>
          <w:rStyle w:val="FontStyle24"/>
        </w:rPr>
      </w:pPr>
    </w:p>
    <w:p w:rsidR="006B26CE" w:rsidRPr="00D76D97" w:rsidRDefault="006B26CE" w:rsidP="006B26CE">
      <w:pPr>
        <w:pStyle w:val="Style7"/>
        <w:widowControl/>
        <w:spacing w:line="240" w:lineRule="auto"/>
        <w:jc w:val="left"/>
      </w:pPr>
      <w:r w:rsidRPr="00D76D97">
        <w:rPr>
          <w:rStyle w:val="FontStyle24"/>
        </w:rPr>
        <w:t>Начальник</w:t>
      </w:r>
      <w:r w:rsidRPr="00D76D97">
        <w:t xml:space="preserve">  департамента экономики,                          </w:t>
      </w:r>
      <w:r w:rsidRPr="00D76D97">
        <w:tab/>
      </w:r>
      <w:r w:rsidRPr="00D76D97">
        <w:tab/>
      </w:r>
      <w:r w:rsidRPr="00D76D97">
        <w:tab/>
        <w:t xml:space="preserve">    </w:t>
      </w:r>
      <w:r w:rsidR="008A7790">
        <w:tab/>
      </w:r>
      <w:r w:rsidRPr="00D76D97">
        <w:t>А.В. Гаврилин</w:t>
      </w:r>
    </w:p>
    <w:p w:rsidR="006B26CE" w:rsidRPr="00D76D97" w:rsidRDefault="006B26CE" w:rsidP="006B26CE">
      <w:pPr>
        <w:pStyle w:val="Style7"/>
        <w:widowControl/>
        <w:spacing w:line="240" w:lineRule="auto"/>
        <w:jc w:val="left"/>
      </w:pPr>
      <w:r w:rsidRPr="00D76D97">
        <w:t>инвестиций и промышленной политики</w:t>
      </w:r>
    </w:p>
    <w:p w:rsidR="00404851" w:rsidRDefault="00404851" w:rsidP="00404851">
      <w:pPr>
        <w:pStyle w:val="ConsPlusNormal"/>
        <w:jc w:val="both"/>
      </w:pPr>
    </w:p>
    <w:p w:rsidR="00360BC8" w:rsidRDefault="00360BC8" w:rsidP="00404851">
      <w:pPr>
        <w:pStyle w:val="ConsPlusNormal"/>
        <w:jc w:val="both"/>
      </w:pPr>
    </w:p>
    <w:p w:rsidR="00360BC8" w:rsidRDefault="00360BC8" w:rsidP="00404851">
      <w:pPr>
        <w:pStyle w:val="ConsPlusNormal"/>
        <w:jc w:val="both"/>
      </w:pPr>
    </w:p>
    <w:p w:rsidR="00586238" w:rsidRDefault="00586238" w:rsidP="00404851">
      <w:pPr>
        <w:pStyle w:val="ConsPlusNormal"/>
        <w:jc w:val="both"/>
      </w:pPr>
    </w:p>
    <w:p w:rsidR="00586238" w:rsidRDefault="00586238" w:rsidP="00404851">
      <w:pPr>
        <w:pStyle w:val="ConsPlusNormal"/>
        <w:jc w:val="both"/>
      </w:pPr>
    </w:p>
    <w:p w:rsidR="00586238" w:rsidRDefault="00586238" w:rsidP="00404851">
      <w:pPr>
        <w:pStyle w:val="ConsPlusNormal"/>
        <w:jc w:val="both"/>
      </w:pPr>
    </w:p>
    <w:p w:rsidR="00360BC8" w:rsidRDefault="00360BC8" w:rsidP="00404851">
      <w:pPr>
        <w:pStyle w:val="ConsPlusNormal"/>
        <w:jc w:val="both"/>
      </w:pPr>
    </w:p>
    <w:p w:rsidR="00360BC8" w:rsidRDefault="00360BC8" w:rsidP="00404851">
      <w:pPr>
        <w:pStyle w:val="ConsPlusNormal"/>
        <w:jc w:val="both"/>
      </w:pPr>
    </w:p>
    <w:p w:rsidR="007A0C49" w:rsidRPr="006D2F34" w:rsidRDefault="00164D88" w:rsidP="00404851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</w:p>
    <w:sectPr w:rsidR="007A0C49" w:rsidRPr="006D2F34" w:rsidSect="005101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CE"/>
    <w:rsid w:val="00034A9F"/>
    <w:rsid w:val="00093E10"/>
    <w:rsid w:val="00164D88"/>
    <w:rsid w:val="00165EF5"/>
    <w:rsid w:val="001B0508"/>
    <w:rsid w:val="00232604"/>
    <w:rsid w:val="003242F0"/>
    <w:rsid w:val="00360BC8"/>
    <w:rsid w:val="004014E6"/>
    <w:rsid w:val="00404851"/>
    <w:rsid w:val="00421815"/>
    <w:rsid w:val="00505B49"/>
    <w:rsid w:val="00510152"/>
    <w:rsid w:val="005317E4"/>
    <w:rsid w:val="00586238"/>
    <w:rsid w:val="00674FCC"/>
    <w:rsid w:val="006B26CE"/>
    <w:rsid w:val="006D2F34"/>
    <w:rsid w:val="007C4730"/>
    <w:rsid w:val="007E50CC"/>
    <w:rsid w:val="007F168A"/>
    <w:rsid w:val="008A7790"/>
    <w:rsid w:val="009A5493"/>
    <w:rsid w:val="009E1EB8"/>
    <w:rsid w:val="00A836A6"/>
    <w:rsid w:val="00AD5E4F"/>
    <w:rsid w:val="00B86636"/>
    <w:rsid w:val="00B967CE"/>
    <w:rsid w:val="00C27F72"/>
    <w:rsid w:val="00C609AC"/>
    <w:rsid w:val="00C64B54"/>
    <w:rsid w:val="00D74695"/>
    <w:rsid w:val="00D9295F"/>
    <w:rsid w:val="00DD6905"/>
    <w:rsid w:val="00F428B0"/>
    <w:rsid w:val="00FD1860"/>
    <w:rsid w:val="00FE3F1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4">
    <w:name w:val="Style4"/>
    <w:basedOn w:val="a"/>
    <w:uiPriority w:val="99"/>
    <w:rsid w:val="006B26C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B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B26C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B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B26CE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uiPriority w:val="99"/>
    <w:rsid w:val="006B2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6B26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6">
    <w:name w:val="Font Style26"/>
    <w:uiPriority w:val="99"/>
    <w:rsid w:val="006B26C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B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4">
    <w:name w:val="Style4"/>
    <w:basedOn w:val="a"/>
    <w:uiPriority w:val="99"/>
    <w:rsid w:val="006B26C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B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B26C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B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B26CE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uiPriority w:val="99"/>
    <w:rsid w:val="006B2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6B26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6">
    <w:name w:val="Font Style26"/>
    <w:uiPriority w:val="99"/>
    <w:rsid w:val="006B26C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B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2016-11-28T08:10:00Z</cp:lastPrinted>
  <dcterms:created xsi:type="dcterms:W3CDTF">2016-12-15T14:49:00Z</dcterms:created>
  <dcterms:modified xsi:type="dcterms:W3CDTF">2016-12-15T14:49:00Z</dcterms:modified>
</cp:coreProperties>
</file>